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5E" w:rsidRPr="00935B9B" w:rsidRDefault="00B522C8" w:rsidP="00B6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600"/>
          <w:tab w:val="center" w:pos="4999"/>
        </w:tabs>
        <w:rPr>
          <w:rFonts w:ascii="Arial Black" w:hAnsi="Arial Black"/>
          <w:b/>
          <w:color w:val="452103"/>
          <w:sz w:val="44"/>
          <w:szCs w:val="44"/>
        </w:rPr>
      </w:pPr>
      <w:r w:rsidRPr="00935B9B">
        <w:rPr>
          <w:rFonts w:ascii="Arial Black" w:hAnsi="Arial Black"/>
          <w:b/>
          <w:color w:val="452103"/>
          <w:sz w:val="56"/>
          <w:szCs w:val="56"/>
        </w:rPr>
        <w:tab/>
      </w:r>
      <w:proofErr w:type="spellStart"/>
      <w:r w:rsidR="00FA045E" w:rsidRPr="00935B9B">
        <w:rPr>
          <w:rFonts w:ascii="Times New Roman" w:hAnsi="Times New Roman"/>
          <w:b/>
          <w:color w:val="452103"/>
          <w:sz w:val="44"/>
          <w:szCs w:val="44"/>
        </w:rPr>
        <w:t>Domenica</w:t>
      </w:r>
      <w:proofErr w:type="spellEnd"/>
      <w:r w:rsidR="00FA045E" w:rsidRPr="00935B9B">
        <w:rPr>
          <w:rFonts w:ascii="Times New Roman" w:hAnsi="Times New Roman"/>
          <w:b/>
          <w:color w:val="452103"/>
          <w:sz w:val="44"/>
          <w:szCs w:val="44"/>
        </w:rPr>
        <w:t xml:space="preserve"> 23 </w:t>
      </w:r>
      <w:proofErr w:type="spellStart"/>
      <w:r w:rsidR="00FA045E" w:rsidRPr="00935B9B">
        <w:rPr>
          <w:rFonts w:ascii="Times New Roman" w:hAnsi="Times New Roman"/>
          <w:b/>
          <w:color w:val="452103"/>
          <w:sz w:val="44"/>
          <w:szCs w:val="44"/>
        </w:rPr>
        <w:t>Ottobre</w:t>
      </w:r>
      <w:proofErr w:type="spellEnd"/>
      <w:r w:rsidR="00FA045E" w:rsidRPr="00935B9B">
        <w:rPr>
          <w:rFonts w:ascii="Times New Roman" w:hAnsi="Times New Roman"/>
          <w:b/>
          <w:color w:val="452103"/>
          <w:sz w:val="44"/>
          <w:szCs w:val="44"/>
        </w:rPr>
        <w:t xml:space="preserve"> </w:t>
      </w:r>
      <w:r w:rsidRPr="00935B9B">
        <w:rPr>
          <w:rFonts w:ascii="Times New Roman" w:hAnsi="Times New Roman"/>
          <w:b/>
          <w:color w:val="452103"/>
          <w:sz w:val="44"/>
          <w:szCs w:val="44"/>
        </w:rPr>
        <w:t>2011</w:t>
      </w:r>
      <w:r w:rsidR="00BE5DDA" w:rsidRPr="00935B9B">
        <w:rPr>
          <w:rFonts w:ascii="Times New Roman" w:hAnsi="Times New Roman"/>
          <w:b/>
          <w:color w:val="452103"/>
          <w:sz w:val="44"/>
          <w:szCs w:val="44"/>
        </w:rPr>
        <w:t xml:space="preserve"> a </w:t>
      </w:r>
      <w:proofErr w:type="spellStart"/>
      <w:r w:rsidR="00BE5DDA" w:rsidRPr="00935B9B">
        <w:rPr>
          <w:rFonts w:ascii="Times New Roman" w:hAnsi="Times New Roman"/>
          <w:b/>
          <w:color w:val="452103"/>
          <w:sz w:val="44"/>
          <w:szCs w:val="44"/>
        </w:rPr>
        <w:t>Camparada</w:t>
      </w:r>
      <w:proofErr w:type="spellEnd"/>
      <w:r w:rsidR="00BE5DDA" w:rsidRPr="00935B9B">
        <w:rPr>
          <w:rFonts w:ascii="Times New Roman" w:hAnsi="Times New Roman"/>
          <w:b/>
          <w:color w:val="452103"/>
          <w:sz w:val="44"/>
          <w:szCs w:val="44"/>
        </w:rPr>
        <w:t xml:space="preserve"> (MB)</w:t>
      </w:r>
    </w:p>
    <w:p w:rsidR="00FA045E" w:rsidRPr="00BE5DDA" w:rsidRDefault="00935B9B" w:rsidP="00B6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452103"/>
          <w:sz w:val="44"/>
          <w:szCs w:val="44"/>
        </w:rPr>
        <w:t xml:space="preserve">   </w:t>
      </w:r>
      <w:proofErr w:type="spellStart"/>
      <w:r w:rsidR="00FA045E" w:rsidRPr="00935B9B">
        <w:rPr>
          <w:rFonts w:ascii="Times New Roman" w:hAnsi="Times New Roman"/>
          <w:b/>
          <w:color w:val="452103"/>
          <w:sz w:val="44"/>
          <w:szCs w:val="44"/>
        </w:rPr>
        <w:t>Dalle</w:t>
      </w:r>
      <w:proofErr w:type="spellEnd"/>
      <w:r w:rsidR="00FA045E" w:rsidRPr="00935B9B">
        <w:rPr>
          <w:rFonts w:ascii="Times New Roman" w:hAnsi="Times New Roman"/>
          <w:b/>
          <w:color w:val="452103"/>
          <w:sz w:val="44"/>
          <w:szCs w:val="44"/>
        </w:rPr>
        <w:t xml:space="preserve"> ore 14,00 al </w:t>
      </w:r>
      <w:proofErr w:type="spellStart"/>
      <w:r w:rsidR="00FA045E" w:rsidRPr="00935B9B">
        <w:rPr>
          <w:rFonts w:ascii="Times New Roman" w:hAnsi="Times New Roman"/>
          <w:b/>
          <w:color w:val="452103"/>
          <w:sz w:val="44"/>
          <w:szCs w:val="44"/>
        </w:rPr>
        <w:t>tramonto</w:t>
      </w:r>
      <w:proofErr w:type="spellEnd"/>
      <w:r w:rsidR="00FA045E" w:rsidRPr="00935B9B">
        <w:rPr>
          <w:rFonts w:ascii="Times New Roman" w:hAnsi="Times New Roman"/>
          <w:b/>
          <w:color w:val="452103"/>
          <w:sz w:val="44"/>
          <w:szCs w:val="44"/>
        </w:rPr>
        <w:t xml:space="preserve"> !!!</w:t>
      </w:r>
      <w:r w:rsidR="00BE5DDA" w:rsidRPr="00935B9B">
        <w:rPr>
          <w:rFonts w:ascii="Times New Roman" w:hAnsi="Times New Roman"/>
          <w:b/>
          <w:color w:val="452103"/>
          <w:sz w:val="44"/>
          <w:szCs w:val="44"/>
        </w:rPr>
        <w:t xml:space="preserve">...sotto </w:t>
      </w:r>
      <w:proofErr w:type="spellStart"/>
      <w:r w:rsidR="00BE5DDA" w:rsidRPr="00935B9B">
        <w:rPr>
          <w:rFonts w:ascii="Times New Roman" w:hAnsi="Times New Roman"/>
          <w:b/>
          <w:color w:val="452103"/>
          <w:sz w:val="44"/>
          <w:szCs w:val="44"/>
        </w:rPr>
        <w:t>il</w:t>
      </w:r>
      <w:proofErr w:type="spellEnd"/>
      <w:r w:rsidR="00BE5DDA" w:rsidRPr="00935B9B">
        <w:rPr>
          <w:rFonts w:ascii="Times New Roman" w:hAnsi="Times New Roman"/>
          <w:b/>
          <w:color w:val="452103"/>
          <w:sz w:val="44"/>
          <w:szCs w:val="44"/>
        </w:rPr>
        <w:t xml:space="preserve"> </w:t>
      </w:r>
      <w:proofErr w:type="spellStart"/>
      <w:r w:rsidR="00BE5DDA" w:rsidRPr="00935B9B">
        <w:rPr>
          <w:rFonts w:ascii="Times New Roman" w:hAnsi="Times New Roman"/>
          <w:b/>
          <w:color w:val="452103"/>
          <w:sz w:val="44"/>
          <w:szCs w:val="44"/>
        </w:rPr>
        <w:t>tendone</w:t>
      </w:r>
      <w:proofErr w:type="spellEnd"/>
      <w:r w:rsidR="00BE5DDA" w:rsidRPr="00935B9B">
        <w:rPr>
          <w:rFonts w:ascii="Times New Roman" w:hAnsi="Times New Roman"/>
          <w:b/>
          <w:color w:val="452103"/>
          <w:sz w:val="44"/>
          <w:szCs w:val="44"/>
        </w:rPr>
        <w:t>…</w:t>
      </w:r>
    </w:p>
    <w:p w:rsidR="00FA045E" w:rsidRPr="00252F38" w:rsidRDefault="00B67F4C" w:rsidP="00935B9B">
      <w:pPr>
        <w:jc w:val="center"/>
        <w:rPr>
          <w:rFonts w:ascii="Stencil" w:hAnsi="Stencil"/>
          <w:color w:val="984806"/>
          <w:sz w:val="116"/>
          <w:szCs w:val="116"/>
        </w:rPr>
      </w:pPr>
      <w:hyperlink r:id="rId7" w:history="1">
        <w:r w:rsidRPr="00B67F4C">
          <w:rPr>
            <w:rFonts w:ascii="Gungsuh" w:eastAsia="Gungsuh" w:hAnsi="Gungsuh" w:cs="FrankRuehl"/>
            <w:b/>
            <w:noProof/>
            <w:color w:val="452103"/>
            <w:sz w:val="116"/>
            <w:szCs w:val="116"/>
            <w:lang w:val="it-IT" w:eastAsia="it-IT" w:bidi="ar-SA"/>
          </w:rPr>
          <w:pict>
            <v:shape id="Immagine 30" o:spid="_x0000_i1025" type="#_x0000_t75" alt="http://t0.gstatic.com/images?q=tbn:ANd9GcSJu59fZe1DMO3KoGi23mOHBUk1qwSigXtsTf7lagY6UojI2EXyv7jMLM5I" href="http://www.google.it/imgres?q=castagne&amp;hl=it&amp;biw=1344&amp;bih=628&amp;gbv=2&amp;tbm=isch&amp;tbnid=qoIQ-E3H1kAg_M:&amp;imgrefurl=http://www.dlfbo.it/attivita/2007/071111a.htm&amp;docid=2p8fgA85NRL-NM&amp;w=274&amp;h=224&amp;ei=6J18TsDnKMig4gSvpojfDg&amp;zoom=1&amp;iact=rc&amp;dur=4&amp;page=2&amp;tbnh=120&amp;tbnw=147&amp;start=21&amp;ndsp=20&amp;ved=1t:429,r:5,s:21&amp;tx=90&amp;ty=88" style="width:61.35pt;height:50pt;visibility:visible;mso-wrap-style:square" o:button="t">
              <v:imagedata r:id="rId8" o:title="ANd9GcSJu59fZe1DMO3KoGi23mOHBUk1qwSigXtsTf7lagY6UojI2EXyv7jMLM5I"/>
            </v:shape>
          </w:pict>
        </w:r>
      </w:hyperlink>
      <w:proofErr w:type="spellStart"/>
      <w:r w:rsidR="00CD672C" w:rsidRPr="00252F38">
        <w:rPr>
          <w:rFonts w:ascii="Gungsuh" w:eastAsia="Gungsuh" w:hAnsi="Gungsuh" w:cs="FrankRuehl"/>
          <w:b/>
          <w:color w:val="452103"/>
          <w:sz w:val="116"/>
          <w:szCs w:val="116"/>
        </w:rPr>
        <w:t>castagnata</w:t>
      </w:r>
      <w:proofErr w:type="spellEnd"/>
      <w:r w:rsidRPr="00B67F4C">
        <w:rPr>
          <w:rFonts w:ascii="Gungsuh" w:eastAsia="Gungsuh" w:hAnsi="Gungsuh" w:cs="FrankRuehl"/>
          <w:b/>
          <w:color w:val="452103"/>
          <w:sz w:val="116"/>
          <w:szCs w:val="116"/>
        </w:rPr>
        <w:drawing>
          <wp:inline distT="0" distB="0" distL="0" distR="0">
            <wp:extent cx="781050" cy="639041"/>
            <wp:effectExtent l="19050" t="0" r="0" b="0"/>
            <wp:docPr id="9" name="Immagine 30" descr="http://t0.gstatic.com/images?q=tbn:ANd9GcSJu59fZe1DMO3KoGi23mOHBUk1qwSigXtsTf7lagY6UojI2EXyv7jMLM5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0.gstatic.com/images?q=tbn:ANd9GcSJu59fZe1DMO3KoGi23mOHBUk1qwSigXtsTf7lagY6UojI2EXyv7jMLM5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77" cy="64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51" w:rsidRDefault="007F6651" w:rsidP="00935B9B">
      <w:pPr>
        <w:shd w:val="clear" w:color="auto" w:fill="FFFFFF" w:themeFill="background1"/>
        <w:jc w:val="center"/>
        <w:rPr>
          <w:rFonts w:ascii="Arial Black" w:hAnsi="Arial Black"/>
          <w:sz w:val="16"/>
          <w:szCs w:val="16"/>
        </w:rPr>
      </w:pPr>
      <w:r w:rsidRPr="00252F38">
        <w:rPr>
          <w:rFonts w:ascii="Arial Black" w:hAnsi="Arial Black"/>
          <w:sz w:val="40"/>
          <w:szCs w:val="40"/>
        </w:rPr>
        <w:t xml:space="preserve">Vin </w:t>
      </w:r>
      <w:proofErr w:type="spellStart"/>
      <w:r w:rsidRPr="00252F38">
        <w:rPr>
          <w:rFonts w:ascii="Arial Black" w:hAnsi="Arial Black"/>
          <w:sz w:val="40"/>
          <w:szCs w:val="40"/>
        </w:rPr>
        <w:t>Brulè</w:t>
      </w:r>
      <w:proofErr w:type="spellEnd"/>
      <w:r w:rsidRPr="00252F38">
        <w:rPr>
          <w:rFonts w:ascii="Arial Black" w:hAnsi="Arial Black"/>
          <w:sz w:val="40"/>
          <w:szCs w:val="40"/>
        </w:rPr>
        <w:t xml:space="preserve"> per </w:t>
      </w:r>
      <w:proofErr w:type="spellStart"/>
      <w:r w:rsidRPr="00252F38">
        <w:rPr>
          <w:rFonts w:ascii="Arial Black" w:hAnsi="Arial Black"/>
          <w:sz w:val="40"/>
          <w:szCs w:val="40"/>
        </w:rPr>
        <w:t>tutti</w:t>
      </w:r>
      <w:proofErr w:type="spellEnd"/>
      <w:r>
        <w:rPr>
          <w:rFonts w:ascii="Arial Black" w:hAnsi="Arial Black"/>
          <w:sz w:val="16"/>
          <w:szCs w:val="16"/>
        </w:rPr>
        <w:t xml:space="preserve"> </w:t>
      </w:r>
      <w:r w:rsidR="00252F38">
        <w:rPr>
          <w:rFonts w:ascii="Arial Black" w:hAnsi="Arial Black"/>
          <w:sz w:val="16"/>
          <w:szCs w:val="16"/>
        </w:rPr>
        <w:t xml:space="preserve">                </w:t>
      </w:r>
      <w:proofErr w:type="spellStart"/>
      <w:r w:rsidRPr="00252F38">
        <w:rPr>
          <w:rFonts w:ascii="Arial Black" w:hAnsi="Arial Black"/>
          <w:sz w:val="24"/>
          <w:szCs w:val="24"/>
        </w:rPr>
        <w:t>ed</w:t>
      </w:r>
      <w:proofErr w:type="spellEnd"/>
      <w:r w:rsidRPr="00252F38">
        <w:rPr>
          <w:rFonts w:ascii="Arial Black" w:hAnsi="Arial Black"/>
          <w:sz w:val="24"/>
          <w:szCs w:val="24"/>
        </w:rPr>
        <w:t xml:space="preserve"> in</w:t>
      </w:r>
      <w:r w:rsidR="00FA045E" w:rsidRPr="00252F38">
        <w:rPr>
          <w:rFonts w:ascii="Arial Black" w:hAnsi="Arial Black"/>
          <w:sz w:val="24"/>
          <w:szCs w:val="24"/>
        </w:rPr>
        <w:t xml:space="preserve"> </w:t>
      </w:r>
      <w:proofErr w:type="spellStart"/>
      <w:r w:rsidR="00FA045E" w:rsidRPr="00252F38">
        <w:rPr>
          <w:rFonts w:ascii="Arial Black" w:hAnsi="Arial Black"/>
          <w:sz w:val="24"/>
          <w:szCs w:val="24"/>
        </w:rPr>
        <w:t>collaborazione</w:t>
      </w:r>
      <w:proofErr w:type="spellEnd"/>
      <w:r w:rsidR="00FA045E" w:rsidRPr="00252F38">
        <w:rPr>
          <w:rFonts w:ascii="Arial Black" w:hAnsi="Arial Black"/>
          <w:sz w:val="24"/>
          <w:szCs w:val="24"/>
        </w:rPr>
        <w:t xml:space="preserve"> con </w:t>
      </w:r>
    </w:p>
    <w:p w:rsidR="00FA045E" w:rsidRPr="00935B9B" w:rsidRDefault="00FA045E" w:rsidP="00935B9B">
      <w:pPr>
        <w:shd w:val="clear" w:color="auto" w:fill="FFFFFF" w:themeFill="background1"/>
        <w:jc w:val="center"/>
        <w:rPr>
          <w:rFonts w:ascii="Arial Black" w:hAnsi="Arial Black"/>
          <w:sz w:val="96"/>
          <w:szCs w:val="96"/>
        </w:rPr>
      </w:pPr>
      <w:proofErr w:type="spellStart"/>
      <w:r w:rsidRPr="00935B9B">
        <w:rPr>
          <w:rFonts w:ascii="Monotype Corsiva" w:hAnsi="Monotype Corsiva"/>
          <w:b/>
          <w:sz w:val="96"/>
          <w:szCs w:val="96"/>
        </w:rPr>
        <w:t>Taverna</w:t>
      </w:r>
      <w:proofErr w:type="spellEnd"/>
      <w:r w:rsidRPr="00935B9B">
        <w:rPr>
          <w:rFonts w:ascii="Monotype Corsiva" w:hAnsi="Monotype Corsiva"/>
          <w:b/>
          <w:sz w:val="96"/>
          <w:szCs w:val="96"/>
        </w:rPr>
        <w:t xml:space="preserve"> </w:t>
      </w:r>
      <w:proofErr w:type="spellStart"/>
      <w:r w:rsidRPr="00935B9B">
        <w:rPr>
          <w:rFonts w:ascii="Monotype Corsiva" w:hAnsi="Monotype Corsiva"/>
          <w:b/>
          <w:sz w:val="96"/>
          <w:szCs w:val="96"/>
        </w:rPr>
        <w:t>dei</w:t>
      </w:r>
      <w:proofErr w:type="spellEnd"/>
      <w:r w:rsidRPr="00935B9B">
        <w:rPr>
          <w:rFonts w:ascii="Monotype Corsiva" w:hAnsi="Monotype Corsiva"/>
          <w:b/>
          <w:sz w:val="96"/>
          <w:szCs w:val="96"/>
        </w:rPr>
        <w:t xml:space="preserve"> </w:t>
      </w:r>
      <w:proofErr w:type="spellStart"/>
      <w:r w:rsidRPr="00935B9B">
        <w:rPr>
          <w:rFonts w:ascii="Monotype Corsiva" w:hAnsi="Monotype Corsiva"/>
          <w:b/>
          <w:sz w:val="96"/>
          <w:szCs w:val="96"/>
        </w:rPr>
        <w:t>Viandanti</w:t>
      </w:r>
      <w:proofErr w:type="spellEnd"/>
    </w:p>
    <w:p w:rsidR="007F6651" w:rsidRDefault="007F6651" w:rsidP="007F665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</w:t>
      </w:r>
      <w:proofErr w:type="spellStart"/>
      <w:r w:rsidR="00FA045E" w:rsidRPr="00BE5DDA">
        <w:rPr>
          <w:rFonts w:ascii="Arial Black" w:hAnsi="Arial Black"/>
        </w:rPr>
        <w:t>Degustazione</w:t>
      </w:r>
      <w:proofErr w:type="spellEnd"/>
      <w:r w:rsidR="00FA045E" w:rsidRPr="00BE5DDA"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</w:t>
      </w:r>
      <w:r w:rsidR="00F3340D">
        <w:rPr>
          <w:rFonts w:ascii="Arial Black" w:hAnsi="Arial Black"/>
        </w:rPr>
        <w:t>alumi</w:t>
      </w:r>
      <w:proofErr w:type="spellEnd"/>
      <w:r>
        <w:rPr>
          <w:rFonts w:ascii="Arial Black" w:hAnsi="Arial Black"/>
        </w:rPr>
        <w:t xml:space="preserve">        </w:t>
      </w:r>
      <w:r w:rsidR="00F3340D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Raduno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Motociclett</w:t>
      </w:r>
      <w:r w:rsidR="00935B9B">
        <w:rPr>
          <w:rFonts w:ascii="Arial Black" w:hAnsi="Arial Black"/>
        </w:rPr>
        <w:t>e</w:t>
      </w:r>
      <w:proofErr w:type="spellEnd"/>
      <w:r w:rsidR="00CD672C">
        <w:rPr>
          <w:rFonts w:ascii="Arial Black" w:hAnsi="Arial Black"/>
          <w:noProof/>
          <w:lang w:val="it-IT"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456565</wp:posOffset>
            </wp:positionV>
            <wp:extent cx="1473200" cy="1720850"/>
            <wp:effectExtent l="0" t="0" r="0" b="0"/>
            <wp:wrapSquare wrapText="bothSides"/>
            <wp:docPr id="4" name="Immagin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45E" w:rsidRPr="00935B9B" w:rsidRDefault="007F6651" w:rsidP="00935B9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</w:t>
      </w:r>
      <w:r w:rsidR="00CD672C">
        <w:rPr>
          <w:rFonts w:ascii="Arial Black" w:hAnsi="Arial Black"/>
          <w:noProof/>
          <w:lang w:val="it-IT" w:eastAsia="it-IT" w:bidi="ar-SA"/>
        </w:rPr>
        <w:drawing>
          <wp:inline distT="0" distB="0" distL="0" distR="0">
            <wp:extent cx="2641600" cy="1733550"/>
            <wp:effectExtent l="19050" t="0" r="6350" b="0"/>
            <wp:docPr id="2" name="rg_hi" descr="http://t1.gstatic.com/images?q=tbn:ANd9GcRB-8QCObyGRDkDeSMArDi_opB7lFVuxcJNolCStUNQK-RZd63-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B-8QCObyGRDkDeSMArDi_opB7lFVuxcJNolCStUNQK-RZd63-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DDA" w:rsidRPr="00F3340D" w:rsidRDefault="00BE5DDA" w:rsidP="00BE5DDA">
      <w:pPr>
        <w:jc w:val="center"/>
        <w:rPr>
          <w:rFonts w:ascii="Stencil" w:hAnsi="Stencil"/>
          <w:sz w:val="48"/>
          <w:szCs w:val="48"/>
        </w:rPr>
      </w:pPr>
      <w:r w:rsidRPr="00F3340D">
        <w:rPr>
          <w:rFonts w:ascii="Stencil" w:hAnsi="Stencil"/>
          <w:sz w:val="48"/>
          <w:szCs w:val="48"/>
        </w:rPr>
        <w:t>LIVE IN CONCERT</w:t>
      </w:r>
    </w:p>
    <w:p w:rsidR="00B522C8" w:rsidRDefault="00B522C8" w:rsidP="00FA045E">
      <w:pPr>
        <w:jc w:val="center"/>
        <w:rPr>
          <w:rFonts w:ascii="Arial Black" w:hAnsi="Arial Black"/>
          <w:sz w:val="16"/>
          <w:szCs w:val="16"/>
        </w:rPr>
      </w:pPr>
    </w:p>
    <w:p w:rsidR="00B522C8" w:rsidRDefault="00CD672C" w:rsidP="00935B9B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noProof/>
          <w:sz w:val="16"/>
          <w:szCs w:val="16"/>
          <w:lang w:val="it-IT" w:eastAsia="it-IT" w:bidi="ar-SA"/>
        </w:rPr>
        <w:drawing>
          <wp:inline distT="0" distB="0" distL="0" distR="0">
            <wp:extent cx="6430604" cy="861832"/>
            <wp:effectExtent l="19050" t="0" r="8296" b="0"/>
            <wp:docPr id="3" name="Immagine 4" descr="http://www.mismountainboys.it/Volantini/LOGO%20MM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mismountainboys.it/Volantini/LOGO%20MMBoy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341" cy="86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38" w:rsidRDefault="00252F38" w:rsidP="00935B9B">
      <w:pPr>
        <w:rPr>
          <w:rFonts w:ascii="Arial Black" w:hAnsi="Arial Black"/>
          <w:sz w:val="16"/>
          <w:szCs w:val="16"/>
        </w:rPr>
      </w:pPr>
    </w:p>
    <w:p w:rsidR="00935B9B" w:rsidRPr="00252F38" w:rsidRDefault="00935B9B" w:rsidP="00252F38">
      <w:pPr>
        <w:ind w:left="360"/>
        <w:jc w:val="center"/>
        <w:rPr>
          <w:rFonts w:ascii="Arial Black" w:hAnsi="Arial Black"/>
          <w:sz w:val="28"/>
          <w:szCs w:val="28"/>
        </w:rPr>
      </w:pPr>
      <w:proofErr w:type="spellStart"/>
      <w:r w:rsidRPr="00252F38">
        <w:rPr>
          <w:rFonts w:ascii="Arial Black" w:hAnsi="Arial Black"/>
          <w:color w:val="000000" w:themeColor="text1"/>
          <w:sz w:val="28"/>
          <w:szCs w:val="28"/>
        </w:rPr>
        <w:t>Organizzazione</w:t>
      </w:r>
      <w:proofErr w:type="spellEnd"/>
      <w:r w:rsidRPr="00252F38">
        <w:rPr>
          <w:rFonts w:ascii="Arial Black" w:hAnsi="Arial Black"/>
          <w:color w:val="000000" w:themeColor="text1"/>
          <w:sz w:val="28"/>
          <w:szCs w:val="28"/>
        </w:rPr>
        <w:t xml:space="preserve"> a </w:t>
      </w:r>
      <w:proofErr w:type="spellStart"/>
      <w:r w:rsidRPr="00252F38">
        <w:rPr>
          <w:rFonts w:ascii="Arial Black" w:hAnsi="Arial Black"/>
          <w:color w:val="000000" w:themeColor="text1"/>
          <w:sz w:val="28"/>
          <w:szCs w:val="28"/>
        </w:rPr>
        <w:t>cura</w:t>
      </w:r>
      <w:proofErr w:type="spellEnd"/>
      <w:r w:rsidRPr="00252F38">
        <w:rPr>
          <w:rFonts w:ascii="Arial Black" w:hAnsi="Arial Black"/>
          <w:sz w:val="28"/>
          <w:szCs w:val="28"/>
        </w:rPr>
        <w:t xml:space="preserve">  </w:t>
      </w:r>
      <w:proofErr w:type="spellStart"/>
      <w:r w:rsidRPr="00252F38">
        <w:rPr>
          <w:rFonts w:ascii="Arial Black" w:hAnsi="Arial Black"/>
          <w:sz w:val="52"/>
          <w:szCs w:val="52"/>
          <w:shd w:val="clear" w:color="auto" w:fill="000000" w:themeFill="text1"/>
        </w:rPr>
        <w:t>asca</w:t>
      </w:r>
      <w:proofErr w:type="spellEnd"/>
      <w:r w:rsidRPr="00252F38">
        <w:rPr>
          <w:rFonts w:ascii="Arial Black" w:hAnsi="Arial Black"/>
          <w:sz w:val="28"/>
          <w:szCs w:val="28"/>
        </w:rPr>
        <w:t xml:space="preserve"> – </w:t>
      </w:r>
      <w:proofErr w:type="spellStart"/>
      <w:r w:rsidRPr="00252F38">
        <w:rPr>
          <w:rFonts w:ascii="Arial Black" w:hAnsi="Arial Black"/>
          <w:sz w:val="28"/>
          <w:szCs w:val="28"/>
        </w:rPr>
        <w:t>Associazione</w:t>
      </w:r>
      <w:proofErr w:type="spellEnd"/>
      <w:r w:rsidRPr="00252F38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252F38">
        <w:rPr>
          <w:rFonts w:ascii="Arial Black" w:hAnsi="Arial Black"/>
          <w:sz w:val="28"/>
          <w:szCs w:val="28"/>
        </w:rPr>
        <w:t>di</w:t>
      </w:r>
      <w:proofErr w:type="spellEnd"/>
      <w:r w:rsidRPr="00252F38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252F38">
        <w:rPr>
          <w:rFonts w:ascii="Arial Black" w:hAnsi="Arial Black"/>
          <w:sz w:val="28"/>
          <w:szCs w:val="28"/>
        </w:rPr>
        <w:t>Camparada</w:t>
      </w:r>
      <w:proofErr w:type="spellEnd"/>
      <w:r w:rsidRPr="00252F38">
        <w:rPr>
          <w:rFonts w:ascii="Arial Black" w:hAnsi="Arial Black"/>
          <w:sz w:val="28"/>
          <w:szCs w:val="28"/>
        </w:rPr>
        <w:t xml:space="preserve"> –</w:t>
      </w:r>
      <w:r w:rsidR="00252F38">
        <w:rPr>
          <w:rFonts w:ascii="Arial Black" w:hAnsi="Arial Black"/>
          <w:sz w:val="28"/>
          <w:szCs w:val="28"/>
        </w:rPr>
        <w:t xml:space="preserve"> </w:t>
      </w:r>
      <w:proofErr w:type="spellStart"/>
      <w:r w:rsidR="00252F38">
        <w:rPr>
          <w:rFonts w:ascii="Arial Black" w:hAnsi="Arial Black"/>
          <w:sz w:val="28"/>
          <w:szCs w:val="28"/>
        </w:rPr>
        <w:t>Cultura</w:t>
      </w:r>
      <w:proofErr w:type="spellEnd"/>
      <w:r w:rsidR="00252F38">
        <w:rPr>
          <w:rFonts w:ascii="Arial Black" w:hAnsi="Arial Black"/>
          <w:sz w:val="28"/>
          <w:szCs w:val="28"/>
        </w:rPr>
        <w:t xml:space="preserve"> </w:t>
      </w:r>
      <w:r w:rsidRPr="00252F38">
        <w:rPr>
          <w:rFonts w:ascii="Arial Black" w:hAnsi="Arial Black"/>
          <w:sz w:val="28"/>
          <w:szCs w:val="28"/>
        </w:rPr>
        <w:t>–</w:t>
      </w:r>
      <w:r w:rsidR="00252F38">
        <w:rPr>
          <w:rFonts w:ascii="Arial Black" w:hAnsi="Arial Black"/>
          <w:sz w:val="28"/>
          <w:szCs w:val="28"/>
        </w:rPr>
        <w:t xml:space="preserve"> Arte - </w:t>
      </w:r>
      <w:r w:rsidRPr="00252F38">
        <w:rPr>
          <w:rFonts w:ascii="Arial Black" w:hAnsi="Arial Black"/>
          <w:sz w:val="28"/>
          <w:szCs w:val="28"/>
        </w:rPr>
        <w:t xml:space="preserve"> Tempo </w:t>
      </w:r>
      <w:proofErr w:type="spellStart"/>
      <w:r w:rsidRPr="00252F38">
        <w:rPr>
          <w:rFonts w:ascii="Arial Black" w:hAnsi="Arial Black"/>
          <w:sz w:val="28"/>
          <w:szCs w:val="28"/>
        </w:rPr>
        <w:t>Libero</w:t>
      </w:r>
      <w:proofErr w:type="spellEnd"/>
    </w:p>
    <w:sectPr w:rsidR="00935B9B" w:rsidRPr="00252F38" w:rsidSect="00601E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43" w:rsidRDefault="00546E43" w:rsidP="00B67F4C">
      <w:pPr>
        <w:spacing w:after="0" w:line="240" w:lineRule="auto"/>
      </w:pPr>
      <w:r>
        <w:separator/>
      </w:r>
    </w:p>
  </w:endnote>
  <w:endnote w:type="continuationSeparator" w:id="0">
    <w:p w:rsidR="00546E43" w:rsidRDefault="00546E43" w:rsidP="00B6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43" w:rsidRDefault="00546E43" w:rsidP="00B67F4C">
      <w:pPr>
        <w:spacing w:after="0" w:line="240" w:lineRule="auto"/>
      </w:pPr>
      <w:r>
        <w:separator/>
      </w:r>
    </w:p>
  </w:footnote>
  <w:footnote w:type="continuationSeparator" w:id="0">
    <w:p w:rsidR="00546E43" w:rsidRDefault="00546E43" w:rsidP="00B6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http://www.dlfbo.it/immagini/castagne.gif" style="width:205.35pt;height:168pt;visibility:visible;mso-wrap-style:square" o:bullet="t">
        <v:imagedata r:id="rId1" o:title="castagne"/>
      </v:shape>
    </w:pict>
  </w:numPicBullet>
  <w:abstractNum w:abstractNumId="0">
    <w:nsid w:val="4E943A18"/>
    <w:multiLevelType w:val="hybridMultilevel"/>
    <w:tmpl w:val="BC7EE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2C"/>
    <w:rsid w:val="00252F38"/>
    <w:rsid w:val="00546E43"/>
    <w:rsid w:val="00601E91"/>
    <w:rsid w:val="007F6651"/>
    <w:rsid w:val="00935B9B"/>
    <w:rsid w:val="00AB0DFF"/>
    <w:rsid w:val="00B522C8"/>
    <w:rsid w:val="00B67F4C"/>
    <w:rsid w:val="00BE5DDA"/>
    <w:rsid w:val="00C06AC6"/>
    <w:rsid w:val="00CD672C"/>
    <w:rsid w:val="00F3340D"/>
    <w:rsid w:val="00FA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2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22C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22C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2C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22C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22C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22C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22C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22C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22C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04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45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22C8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22C8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2C8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22C8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22C8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22C8"/>
    <w:rPr>
      <w:b/>
      <w:bCs/>
      <w:color w:val="595959"/>
      <w:spacing w:val="5"/>
      <w:shd w:val="clear" w:color="auto" w:fill="FFFFF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22C8"/>
    <w:rPr>
      <w:b/>
      <w:bCs/>
      <w:i/>
      <w:iCs/>
      <w:color w:val="5A5A5A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22C8"/>
    <w:rPr>
      <w:b/>
      <w:bCs/>
      <w:color w:val="7F7F7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22C8"/>
    <w:rPr>
      <w:b/>
      <w:bCs/>
      <w:i/>
      <w:iCs/>
      <w:color w:val="7F7F7F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rsid w:val="00B522C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22C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522C8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22C8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22C8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B522C8"/>
    <w:rPr>
      <w:b/>
      <w:bCs/>
    </w:rPr>
  </w:style>
  <w:style w:type="character" w:styleId="Enfasicorsivo">
    <w:name w:val="Emphasis"/>
    <w:uiPriority w:val="20"/>
    <w:qFormat/>
    <w:rsid w:val="00B522C8"/>
    <w:rPr>
      <w:b/>
      <w:bCs/>
      <w:i/>
      <w:iCs/>
      <w:spacing w:val="10"/>
    </w:rPr>
  </w:style>
  <w:style w:type="paragraph" w:styleId="Nessunaspaziatura">
    <w:name w:val="No Spacing"/>
    <w:basedOn w:val="Normale"/>
    <w:uiPriority w:val="1"/>
    <w:qFormat/>
    <w:rsid w:val="00B522C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522C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22C8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22C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22C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22C8"/>
    <w:rPr>
      <w:i/>
      <w:iCs/>
    </w:rPr>
  </w:style>
  <w:style w:type="character" w:styleId="Enfasidelicata">
    <w:name w:val="Subtle Emphasis"/>
    <w:uiPriority w:val="19"/>
    <w:qFormat/>
    <w:rsid w:val="00B522C8"/>
    <w:rPr>
      <w:i/>
      <w:iCs/>
    </w:rPr>
  </w:style>
  <w:style w:type="character" w:styleId="Enfasiintensa">
    <w:name w:val="Intense Emphasis"/>
    <w:uiPriority w:val="21"/>
    <w:qFormat/>
    <w:rsid w:val="00B522C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522C8"/>
    <w:rPr>
      <w:smallCaps/>
    </w:rPr>
  </w:style>
  <w:style w:type="character" w:styleId="Riferimentointenso">
    <w:name w:val="Intense Reference"/>
    <w:uiPriority w:val="32"/>
    <w:qFormat/>
    <w:rsid w:val="00B522C8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B522C8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22C8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67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7F4C"/>
    <w:rPr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7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7F4C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google.it/imgres?q=castagne&amp;hl=it&amp;biw=1344&amp;bih=628&amp;gbv=2&amp;tbm=isch&amp;tbnid=qoIQ-E3H1kAg_M:&amp;imgrefurl=http://www.dlfbo.it/attivita/2007/071111a.htm&amp;docid=2p8fgA85NRL-NM&amp;w=274&amp;h=224&amp;ei=6J18TsDnKMig4gSvpojfDg&amp;zoom=1&amp;iact=rc&amp;dur=4&amp;page=2&amp;tbnh=120&amp;tbnw=147&amp;start=21&amp;ndsp=20&amp;ved=1t:429,r:5,s:21&amp;tx=90&amp;ty=8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q=harley+davidson+bar+and+shield&amp;hl=it&amp;biw=1344&amp;bih=628&amp;gbv=2&amp;tbm=isch&amp;tbnid=MtKJ1RtDRWzkKM:&amp;imgrefurl=http://www.retroplanet.com/blog/retro-archives/american-icons/harley-davidson-advertising-signs/&amp;docid=lHk4mE2Ymzd7TM&amp;w=500&amp;h=328&amp;ei=yGJ8TovxEcuWOp3n4ekP&amp;zoom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liano\Desktop\Domenica%2023%20Ottobre%202011%20a%20Campara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Domenica 23 Ottobre 2011 a Camparada</Template>
  <TotalTime>66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12" baseType="variant">
      <vt:variant>
        <vt:i4>7602209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q=harley+davidson+bar+and+shield&amp;hl=it&amp;biw=1344&amp;bih=628&amp;gbv=2&amp;tbm=isch&amp;tbnid=MtKJ1RtDRWzkKM:&amp;imgrefurl=http://www.retroplanet.com/blog/retro-archives/american-icons/harley-davidson-advertising-signs/&amp;docid=lHk4mE2Ymzd7TM&amp;w=500&amp;h=328&amp;ei=yGJ8TovxEcuWOp3n4ekP&amp;zoom=1</vt:lpwstr>
      </vt:variant>
      <vt:variant>
        <vt:lpwstr/>
      </vt:variant>
      <vt:variant>
        <vt:i4>1507372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http://www.google.it/imgres?q=castagne&amp;hl=it&amp;biw=1344&amp;bih=628&amp;gbv=2&amp;tbm=isch&amp;tbnid=qoIQ-E3H1kAg_M:&amp;imgrefurl=http://www.dlfbo.it/attivita/2007/071111a.htm&amp;docid=2p8fgA85NRL-NM&amp;w=274&amp;h=224&amp;ei=wGR8TqXbJ4GUOp-ZleIP&amp;zoom=1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</dc:creator>
  <cp:lastModifiedBy>Giuliano</cp:lastModifiedBy>
  <cp:revision>2</cp:revision>
  <cp:lastPrinted>2011-09-23T15:17:00Z</cp:lastPrinted>
  <dcterms:created xsi:type="dcterms:W3CDTF">2011-09-23T14:13:00Z</dcterms:created>
  <dcterms:modified xsi:type="dcterms:W3CDTF">2011-09-23T15:19:00Z</dcterms:modified>
</cp:coreProperties>
</file>